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5E" w:rsidRPr="00A9605E" w:rsidRDefault="00A9605E" w:rsidP="00A9605E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9605E">
        <w:rPr>
          <w:rFonts w:ascii="Times New Roman" w:eastAsia="宋体" w:hAnsi="Times New Roman" w:cs="Times New Roman" w:hint="eastAsia"/>
          <w:b/>
          <w:sz w:val="24"/>
          <w:szCs w:val="24"/>
        </w:rPr>
        <w:t>伦理委员会跟踪审查申请文件清单</w:t>
      </w:r>
      <w:r w:rsidRPr="00A9605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A9605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IEC-SOP-015-A02-V5.0</w:t>
      </w:r>
      <w:r w:rsidRPr="00A9605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410"/>
        <w:gridCol w:w="850"/>
        <w:gridCol w:w="1384"/>
      </w:tblGrid>
      <w:tr w:rsidR="00A9605E" w:rsidRPr="00A9605E" w:rsidTr="00E62BAB">
        <w:tc>
          <w:tcPr>
            <w:tcW w:w="709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b/>
                <w:szCs w:val="21"/>
              </w:rPr>
              <w:t>序号</w:t>
            </w:r>
          </w:p>
        </w:tc>
        <w:tc>
          <w:tcPr>
            <w:tcW w:w="2835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b/>
                <w:szCs w:val="21"/>
              </w:rPr>
              <w:t>文件材料名称</w:t>
            </w:r>
          </w:p>
        </w:tc>
        <w:tc>
          <w:tcPr>
            <w:tcW w:w="2410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b/>
                <w:szCs w:val="21"/>
              </w:rPr>
              <w:t>有无</w:t>
            </w:r>
          </w:p>
        </w:tc>
        <w:tc>
          <w:tcPr>
            <w:tcW w:w="850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b/>
                <w:szCs w:val="21"/>
              </w:rPr>
              <w:t>版本号</w:t>
            </w:r>
          </w:p>
        </w:tc>
        <w:tc>
          <w:tcPr>
            <w:tcW w:w="1384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b/>
                <w:szCs w:val="21"/>
              </w:rPr>
              <w:t>版本日期</w:t>
            </w:r>
          </w:p>
        </w:tc>
      </w:tr>
      <w:tr w:rsidR="00A9605E" w:rsidRPr="00A9605E" w:rsidTr="00E62BAB">
        <w:tc>
          <w:tcPr>
            <w:tcW w:w="709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835" w:type="dxa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跟踪审查表</w:t>
            </w:r>
          </w:p>
        </w:tc>
        <w:tc>
          <w:tcPr>
            <w:tcW w:w="2410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A9605E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0" w:type="dxa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84" w:type="dxa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9605E" w:rsidRPr="00A9605E" w:rsidTr="00E62BAB">
        <w:tc>
          <w:tcPr>
            <w:tcW w:w="709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2835" w:type="dxa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发表文章（如有）</w:t>
            </w:r>
          </w:p>
        </w:tc>
        <w:tc>
          <w:tcPr>
            <w:tcW w:w="2410" w:type="dxa"/>
          </w:tcPr>
          <w:p w:rsidR="00A9605E" w:rsidRPr="00A9605E" w:rsidRDefault="00A9605E" w:rsidP="00A9605E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A9605E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0" w:type="dxa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84" w:type="dxa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9605E" w:rsidRPr="00A9605E" w:rsidTr="00E62BAB">
        <w:tc>
          <w:tcPr>
            <w:tcW w:w="3544" w:type="dxa"/>
            <w:gridSpan w:val="2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递送者签名</w:t>
            </w: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44" w:type="dxa"/>
            <w:gridSpan w:val="3"/>
          </w:tcPr>
          <w:p w:rsidR="00A9605E" w:rsidRPr="00A9605E" w:rsidRDefault="00A9605E" w:rsidP="00A9605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接收者签名</w:t>
            </w: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A9605E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</w:tr>
    </w:tbl>
    <w:p w:rsidR="008D59B3" w:rsidRPr="00A9605E" w:rsidRDefault="008D59B3" w:rsidP="00A9605E">
      <w:bookmarkStart w:id="0" w:name="_GoBack"/>
      <w:bookmarkEnd w:id="0"/>
    </w:p>
    <w:sectPr w:rsidR="008D59B3" w:rsidRPr="00A9605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7B1" w:rsidRDefault="007107B1" w:rsidP="00580C96">
      <w:r>
        <w:separator/>
      </w:r>
    </w:p>
  </w:endnote>
  <w:endnote w:type="continuationSeparator" w:id="0">
    <w:p w:rsidR="007107B1" w:rsidRDefault="007107B1" w:rsidP="0058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7B1" w:rsidRDefault="007107B1" w:rsidP="00580C96">
      <w:r>
        <w:separator/>
      </w:r>
    </w:p>
  </w:footnote>
  <w:footnote w:type="continuationSeparator" w:id="0">
    <w:p w:rsidR="007107B1" w:rsidRDefault="007107B1" w:rsidP="0058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C96" w:rsidRDefault="00580C96" w:rsidP="00580C96">
    <w:pPr>
      <w:pStyle w:val="a3"/>
      <w:jc w:val="both"/>
    </w:pPr>
    <w:r w:rsidRPr="00580C96">
      <w:rPr>
        <w:rFonts w:ascii="Times New Roman" w:eastAsia="宋体" w:hAnsi="Times New Roman" w:cs="Times New Roman"/>
        <w:noProof/>
        <w:sz w:val="21"/>
        <w:szCs w:val="24"/>
      </w:rPr>
      <w:drawing>
        <wp:inline distT="0" distB="0" distL="0" distR="0" wp14:anchorId="090E099B" wp14:editId="7A932C1D">
          <wp:extent cx="2305050" cy="714375"/>
          <wp:effectExtent l="0" t="0" r="35" b="11"/>
          <wp:docPr id="1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  <w:r w:rsidRPr="00580C96">
      <w:rPr>
        <w:rFonts w:ascii="Times New Roman" w:eastAsia="宋体" w:hAnsi="Times New Roman" w:cs="宋体" w:hint="eastAsia"/>
      </w:rPr>
      <w:t>伦理委员会文档</w:t>
    </w:r>
    <w:r w:rsidRPr="00580C96">
      <w:rPr>
        <w:rFonts w:ascii="Times New Roman" w:eastAsia="宋体" w:hAnsi="Times New Roman" w:cs="Times New Roman"/>
      </w:rPr>
      <w:t>IEC-</w:t>
    </w:r>
    <w:r w:rsidRPr="00580C96">
      <w:rPr>
        <w:rFonts w:ascii="Times New Roman" w:eastAsia="宋体" w:hAnsi="Times New Roman" w:cs="Times New Roman" w:hint="eastAsia"/>
      </w:rPr>
      <w:t>SOP</w:t>
    </w:r>
    <w:r w:rsidRPr="00580C96">
      <w:rPr>
        <w:rFonts w:ascii="Times New Roman" w:eastAsia="宋体" w:hAnsi="Times New Roman" w:cs="Times New Roman"/>
      </w:rPr>
      <w:t>-01</w:t>
    </w:r>
    <w:r w:rsidR="00A9605E">
      <w:rPr>
        <w:rFonts w:ascii="Times New Roman" w:eastAsia="宋体" w:hAnsi="Times New Roman" w:cs="Times New Roman"/>
      </w:rPr>
      <w:t>5</w:t>
    </w:r>
    <w:r w:rsidRPr="00580C96">
      <w:rPr>
        <w:rFonts w:ascii="Times New Roman" w:eastAsia="宋体" w:hAnsi="Times New Roman" w:cs="Times New Roman"/>
      </w:rPr>
      <w:t>-V</w:t>
    </w:r>
    <w:r w:rsidRPr="00580C96">
      <w:rPr>
        <w:rFonts w:ascii="Times New Roman" w:eastAsia="宋体" w:hAnsi="Times New Roman" w:cs="Times New Roman" w:hint="eastAsia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91"/>
    <w:rsid w:val="001D6726"/>
    <w:rsid w:val="004E10EE"/>
    <w:rsid w:val="00580C96"/>
    <w:rsid w:val="006F315B"/>
    <w:rsid w:val="007107B1"/>
    <w:rsid w:val="007C4818"/>
    <w:rsid w:val="008B5C66"/>
    <w:rsid w:val="008D59B3"/>
    <w:rsid w:val="00987168"/>
    <w:rsid w:val="00A9605E"/>
    <w:rsid w:val="00AC3391"/>
    <w:rsid w:val="00B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26815"/>
  <w15:chartTrackingRefBased/>
  <w15:docId w15:val="{05C35A02-69B5-4337-ACDB-5C1464D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yygl</dc:creator>
  <cp:keywords/>
  <dc:description/>
  <cp:lastModifiedBy>yygl</cp:lastModifiedBy>
  <cp:revision>6</cp:revision>
  <dcterms:created xsi:type="dcterms:W3CDTF">2025-09-03T01:23:00Z</dcterms:created>
  <dcterms:modified xsi:type="dcterms:W3CDTF">2025-09-03T02:34:00Z</dcterms:modified>
</cp:coreProperties>
</file>